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2536" w:rsidRPr="00A72536" w:rsidRDefault="00A72536" w:rsidP="00A72536">
      <w:pPr>
        <w:shd w:val="clear" w:color="auto" w:fill="FFFFFF"/>
        <w:spacing w:before="100" w:beforeAutospacing="1" w:after="100" w:afterAutospacing="1" w:line="240" w:lineRule="auto"/>
        <w:jc w:val="center"/>
        <w:outlineLvl w:val="4"/>
        <w:rPr>
          <w:rFonts w:ascii="Times New Roman" w:eastAsia="Times New Roman" w:hAnsi="Times New Roman" w:cs="Times New Roman"/>
          <w:b/>
          <w:bCs/>
          <w:color w:val="1D1D1B"/>
          <w:sz w:val="28"/>
          <w:szCs w:val="28"/>
          <w:lang w:eastAsia="ru-RU"/>
        </w:rPr>
      </w:pPr>
      <w:r w:rsidRPr="00A72536">
        <w:rPr>
          <w:rFonts w:ascii="Times New Roman" w:eastAsia="Times New Roman" w:hAnsi="Times New Roman" w:cs="Times New Roman"/>
          <w:b/>
          <w:bCs/>
          <w:color w:val="1D1D1B"/>
          <w:sz w:val="28"/>
          <w:szCs w:val="28"/>
          <w:lang w:eastAsia="ru-RU"/>
        </w:rPr>
        <w:t>Конспект урока</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b/>
          <w:bCs/>
          <w:color w:val="1D1D1B"/>
          <w:sz w:val="28"/>
          <w:szCs w:val="28"/>
          <w:lang w:eastAsia="ru-RU"/>
        </w:rPr>
        <w:t>Физическая культура, 1 класс</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b/>
          <w:bCs/>
          <w:color w:val="1D1D1B"/>
          <w:sz w:val="28"/>
          <w:szCs w:val="28"/>
          <w:lang w:eastAsia="ru-RU"/>
        </w:rPr>
        <w:t>Урок. Правила безопасности на уроке легкой атлетики. Техника челночного бега с высокого старта</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b/>
          <w:bCs/>
          <w:color w:val="1D1D1B"/>
          <w:sz w:val="28"/>
          <w:szCs w:val="28"/>
          <w:lang w:eastAsia="ru-RU"/>
        </w:rPr>
        <w:t>Перечень вопросов, рассматриваемых в теме:</w:t>
      </w:r>
    </w:p>
    <w:p w:rsidR="00A72536" w:rsidRPr="00A72536" w:rsidRDefault="00A72536" w:rsidP="00A72536">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техника безопасности на уроках легкой атлетики;</w:t>
      </w:r>
    </w:p>
    <w:p w:rsidR="00A72536" w:rsidRPr="00A72536" w:rsidRDefault="00A72536" w:rsidP="00A72536">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челночный бег;</w:t>
      </w:r>
    </w:p>
    <w:p w:rsidR="00A72536" w:rsidRPr="00A72536" w:rsidRDefault="00A72536" w:rsidP="00A72536">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техника выполнения челночного бега;</w:t>
      </w:r>
    </w:p>
    <w:p w:rsidR="00A72536" w:rsidRPr="00A72536" w:rsidRDefault="00A72536" w:rsidP="00A72536">
      <w:pPr>
        <w:numPr>
          <w:ilvl w:val="0"/>
          <w:numId w:val="1"/>
        </w:numPr>
        <w:shd w:val="clear" w:color="auto" w:fill="FFFFFF"/>
        <w:spacing w:after="0" w:line="240" w:lineRule="auto"/>
        <w:ind w:left="0"/>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высокий старт.</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Урок посвящён технике челночного бега с высокого старта.</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b/>
          <w:bCs/>
          <w:color w:val="1D1D1B"/>
          <w:sz w:val="28"/>
          <w:szCs w:val="28"/>
          <w:lang w:eastAsia="ru-RU"/>
        </w:rPr>
        <w:t>Глоссарий</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b/>
          <w:bCs/>
          <w:color w:val="1D1D1B"/>
          <w:sz w:val="28"/>
          <w:szCs w:val="28"/>
          <w:lang w:eastAsia="ru-RU"/>
        </w:rPr>
        <w:t>Техника безопасности</w:t>
      </w:r>
      <w:r w:rsidRPr="00A72536">
        <w:rPr>
          <w:rFonts w:ascii="Times New Roman" w:eastAsia="Times New Roman" w:hAnsi="Times New Roman" w:cs="Times New Roman"/>
          <w:color w:val="1D1D1B"/>
          <w:sz w:val="28"/>
          <w:szCs w:val="28"/>
          <w:lang w:eastAsia="ru-RU"/>
        </w:rPr>
        <w:t> – правила, которые нужно соблюдать для обеспечения безопасности.</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b/>
          <w:bCs/>
          <w:color w:val="1D1D1B"/>
          <w:sz w:val="28"/>
          <w:szCs w:val="28"/>
          <w:lang w:eastAsia="ru-RU"/>
        </w:rPr>
        <w:t>Челночный бег</w:t>
      </w:r>
      <w:r w:rsidRPr="00A72536">
        <w:rPr>
          <w:rFonts w:ascii="Times New Roman" w:eastAsia="Times New Roman" w:hAnsi="Times New Roman" w:cs="Times New Roman"/>
          <w:color w:val="1D1D1B"/>
          <w:sz w:val="28"/>
          <w:szCs w:val="28"/>
          <w:lang w:eastAsia="ru-RU"/>
        </w:rPr>
        <w:t> – вид бега, при котором все время меняется направление движения в обратную сторону.</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b/>
          <w:bCs/>
          <w:color w:val="1D1D1B"/>
          <w:sz w:val="28"/>
          <w:szCs w:val="28"/>
          <w:lang w:eastAsia="ru-RU"/>
        </w:rPr>
        <w:t>ТЕОРЕТИЧЕСКИЙ МАТЕРИАЛ ДЛЯ САМОСТОЯТЕЛЬНОГО ИЗУЧЕНИЯ</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В первой части урока мы поговорим о правилах безопасности на уроке лёгкой атлетики и почему эти правила так важны. Важно внимательно отнестись к этим правилам, они помогут вам избежать травм и неприятных падений. Помните, что от вас зависит безопасность других учеников.</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Самое первое правило для успешной и безопасной тренировки – это наличие спортивной формы. Это специальная спортивная одежда и обувь. Одежда должна соответствовать погоде и виду спортивной деятельности. А обувь не должна быть скользкой и не по размеру, шнурки должны быть завязаны.</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Второе важное правило касается инвентаря. Нельзя пользоваться спортивным инвентарём без разрешения учителя. Спортивным инвентарём разрешено пользоваться по сигналу учителя, после чего его необходимо сдать. Относитесь к инвентарю бережно.</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 xml:space="preserve">На занятиях будьте внимательны, слушайте учителя, не отвлекайтесь на разговоры с одноклассниками. Помните, что большинство столкновений и падений происходят по невнимательности. Тем более не следует толкаться </w:t>
      </w:r>
      <w:r w:rsidRPr="00A72536">
        <w:rPr>
          <w:rFonts w:ascii="Times New Roman" w:eastAsia="Times New Roman" w:hAnsi="Times New Roman" w:cs="Times New Roman"/>
          <w:color w:val="1D1D1B"/>
          <w:sz w:val="28"/>
          <w:szCs w:val="28"/>
          <w:lang w:eastAsia="ru-RU"/>
        </w:rPr>
        <w:lastRenderedPageBreak/>
        <w:t>намеренно. Помните, что толкнув друга в шутку, вы можете случайно нанести вред его здоровью!</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Если вы вдруг все-таки почувствовали себя плохо или сильно ударились – обязательно скажите об этом учителю! Не продолжайте тренировку через силу, если чувствуете головокружение, тошноту или боль.</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Подумайте и обсудите с одноклассниками, к чему может привести несоблюдение правил техники безопасности?</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Во второй части урока мы поговорим о челночном беге. При выполнении этого вида бега все время меняется направление движения в обратную сторону. Обычно для бега выбирают две точки на расстоянии от 7 до 10 метров. При выполнении этого бега ускорение сменяет торможение несколько раз. Это упражнение хорошо тренирует скорость и равновесие.</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Разберём технику выполнения челночного бега с высокого старта.</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Перед стартом нужно встать за стартовую линию. При команде «На старт» нужно выставить толчковую ногу вперёд. Мысок не должен касаться стартовой линии. Вторая нога находится на полшага назад, вес приходится на переднюю половину стопы.</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Звучит команда «Внимание». Ноги сгибаются в коленях. Руки согнуты в локтях. Вперёд выносится противоположная рука к впереди стоящей ноге. Корпус наклоняется вперёд. Вес тела переносится на переднюю ногу.</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По команде «Марш» начинается бег до финиша. Важно сразу набрать скорость, выпрямляйте корпус постепенно, но не до конца. Постепенно снижайте скорость. Рассчитывайте силу торможения. Касайтесь линии или необходимого предмета рукой или ногой и одновременно поворачивайтесь в противоположную сторону. Касание говорит о прохождении нужной дистанции.</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 xml:space="preserve">После касания бегите в обратном направлении. Выполняйте нужное количество поворотов, это заранее оговаривается перед выполнением упражнения. После чего выходите на </w:t>
      </w:r>
      <w:proofErr w:type="gramStart"/>
      <w:r w:rsidRPr="00A72536">
        <w:rPr>
          <w:rFonts w:ascii="Times New Roman" w:eastAsia="Times New Roman" w:hAnsi="Times New Roman" w:cs="Times New Roman"/>
          <w:color w:val="1D1D1B"/>
          <w:sz w:val="28"/>
          <w:szCs w:val="28"/>
          <w:lang w:eastAsia="ru-RU"/>
        </w:rPr>
        <w:t>финишную</w:t>
      </w:r>
      <w:proofErr w:type="gramEnd"/>
      <w:r w:rsidRPr="00A72536">
        <w:rPr>
          <w:rFonts w:ascii="Times New Roman" w:eastAsia="Times New Roman" w:hAnsi="Times New Roman" w:cs="Times New Roman"/>
          <w:color w:val="1D1D1B"/>
          <w:sz w:val="28"/>
          <w:szCs w:val="28"/>
          <w:lang w:eastAsia="ru-RU"/>
        </w:rPr>
        <w:t xml:space="preserve"> прямую, на которой уже не нужно снижение скорости и торможение. Линию финиша нужно пересечь как можно быстрее.</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В конце урока поиграйте в подвижную игру «Хвостик». Предлагаем вам три варианта этой игры.</w:t>
      </w:r>
    </w:p>
    <w:p w:rsidR="00A72536" w:rsidRPr="00A72536" w:rsidRDefault="00A72536" w:rsidP="00A72536">
      <w:pPr>
        <w:numPr>
          <w:ilvl w:val="0"/>
          <w:numId w:val="5"/>
        </w:numPr>
        <w:shd w:val="clear" w:color="auto" w:fill="FFFFFF"/>
        <w:spacing w:after="0"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 xml:space="preserve">Разделитесь на две команды. Каждый игрок крепит себе на пояс ленточку. У каждой команды ленточки одинакового цвета. Задача </w:t>
      </w:r>
      <w:r w:rsidRPr="00A72536">
        <w:rPr>
          <w:rFonts w:ascii="Times New Roman" w:eastAsia="Times New Roman" w:hAnsi="Times New Roman" w:cs="Times New Roman"/>
          <w:color w:val="1D1D1B"/>
          <w:sz w:val="28"/>
          <w:szCs w:val="28"/>
          <w:lang w:eastAsia="ru-RU"/>
        </w:rPr>
        <w:lastRenderedPageBreak/>
        <w:t>игроков сорвать хвостики-ленточки у своих соперников, а свой хвостик сохранить. Побеждает команда, которая сохранила больше хвостиков.</w:t>
      </w:r>
    </w:p>
    <w:p w:rsidR="00A72536" w:rsidRPr="00A72536" w:rsidRDefault="00A72536" w:rsidP="00A72536">
      <w:pPr>
        <w:numPr>
          <w:ilvl w:val="0"/>
          <w:numId w:val="5"/>
        </w:numPr>
        <w:shd w:val="clear" w:color="auto" w:fill="FFFFFF"/>
        <w:spacing w:after="0"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 xml:space="preserve">Выбирается </w:t>
      </w:r>
      <w:proofErr w:type="spellStart"/>
      <w:r w:rsidRPr="00A72536">
        <w:rPr>
          <w:rFonts w:ascii="Times New Roman" w:eastAsia="Times New Roman" w:hAnsi="Times New Roman" w:cs="Times New Roman"/>
          <w:color w:val="1D1D1B"/>
          <w:sz w:val="28"/>
          <w:szCs w:val="28"/>
          <w:lang w:eastAsia="ru-RU"/>
        </w:rPr>
        <w:t>ведуший</w:t>
      </w:r>
      <w:proofErr w:type="spellEnd"/>
      <w:r w:rsidRPr="00A72536">
        <w:rPr>
          <w:rFonts w:ascii="Times New Roman" w:eastAsia="Times New Roman" w:hAnsi="Times New Roman" w:cs="Times New Roman"/>
          <w:color w:val="1D1D1B"/>
          <w:sz w:val="28"/>
          <w:szCs w:val="28"/>
          <w:lang w:eastAsia="ru-RU"/>
        </w:rPr>
        <w:t>, а остальные игроки крепят себе за пояс ленточки. Задача ведущего – сорвать хвостики-ленточки. Последний игрок с хвостиком – победитель.</w:t>
      </w:r>
    </w:p>
    <w:p w:rsidR="00A72536" w:rsidRPr="00A72536" w:rsidRDefault="00A72536" w:rsidP="00A72536">
      <w:pPr>
        <w:numPr>
          <w:ilvl w:val="0"/>
          <w:numId w:val="5"/>
        </w:numPr>
        <w:shd w:val="clear" w:color="auto" w:fill="FFFFFF"/>
        <w:spacing w:after="0"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Все игроки крепят себе за пояс ленточки. Задача каждого, срывать хвостики с других, а свой хвостик защищать. Побеждает игрок, который сорвал больше всего хвостиков. Игрок без хвостика, должен отойти в сторону или сесть на скамейку.</w:t>
      </w:r>
    </w:p>
    <w:p w:rsidR="00A72536" w:rsidRPr="00A72536" w:rsidRDefault="00A72536" w:rsidP="00A72536">
      <w:pPr>
        <w:shd w:val="clear" w:color="auto" w:fill="FFFFFF"/>
        <w:spacing w:before="100" w:beforeAutospacing="1" w:after="306" w:line="240" w:lineRule="auto"/>
        <w:rPr>
          <w:rFonts w:ascii="Times New Roman" w:eastAsia="Times New Roman" w:hAnsi="Times New Roman" w:cs="Times New Roman"/>
          <w:color w:val="1D1D1B"/>
          <w:sz w:val="28"/>
          <w:szCs w:val="28"/>
          <w:lang w:eastAsia="ru-RU"/>
        </w:rPr>
      </w:pPr>
      <w:r w:rsidRPr="00A72536">
        <w:rPr>
          <w:rFonts w:ascii="Times New Roman" w:eastAsia="Times New Roman" w:hAnsi="Times New Roman" w:cs="Times New Roman"/>
          <w:color w:val="1D1D1B"/>
          <w:sz w:val="28"/>
          <w:szCs w:val="28"/>
          <w:lang w:eastAsia="ru-RU"/>
        </w:rPr>
        <w:t>Нельзя привязывать хвостик, держать его руками, садиться или прислоняться к стене спиной.</w:t>
      </w:r>
    </w:p>
    <w:sectPr w:rsidR="00A72536" w:rsidRPr="00A72536" w:rsidSect="00A3374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7590A"/>
    <w:multiLevelType w:val="multilevel"/>
    <w:tmpl w:val="2F402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895FCA"/>
    <w:multiLevelType w:val="multilevel"/>
    <w:tmpl w:val="1A801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787303"/>
    <w:multiLevelType w:val="multilevel"/>
    <w:tmpl w:val="0024E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E3692C"/>
    <w:multiLevelType w:val="multilevel"/>
    <w:tmpl w:val="D946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8655CD3"/>
    <w:multiLevelType w:val="multilevel"/>
    <w:tmpl w:val="A4889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2323D1F"/>
    <w:multiLevelType w:val="multilevel"/>
    <w:tmpl w:val="3AE4A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A72536"/>
    <w:rsid w:val="009B1C7B"/>
    <w:rsid w:val="00A3374A"/>
    <w:rsid w:val="00A72536"/>
    <w:rsid w:val="00E204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74A"/>
  </w:style>
  <w:style w:type="paragraph" w:styleId="5">
    <w:name w:val="heading 5"/>
    <w:basedOn w:val="a"/>
    <w:link w:val="50"/>
    <w:uiPriority w:val="9"/>
    <w:qFormat/>
    <w:rsid w:val="00A72536"/>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A72536"/>
    <w:rPr>
      <w:rFonts w:ascii="Times New Roman" w:eastAsia="Times New Roman" w:hAnsi="Times New Roman" w:cs="Times New Roman"/>
      <w:b/>
      <w:bCs/>
      <w:sz w:val="20"/>
      <w:szCs w:val="20"/>
      <w:lang w:eastAsia="ru-RU"/>
    </w:rPr>
  </w:style>
  <w:style w:type="paragraph" w:styleId="a3">
    <w:name w:val="Normal (Web)"/>
    <w:basedOn w:val="a"/>
    <w:uiPriority w:val="99"/>
    <w:semiHidden/>
    <w:unhideWhenUsed/>
    <w:rsid w:val="00A725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A72536"/>
    <w:rPr>
      <w:i/>
      <w:iCs/>
    </w:rPr>
  </w:style>
</w:styles>
</file>

<file path=word/webSettings.xml><?xml version="1.0" encoding="utf-8"?>
<w:webSettings xmlns:r="http://schemas.openxmlformats.org/officeDocument/2006/relationships" xmlns:w="http://schemas.openxmlformats.org/wordprocessingml/2006/main">
  <w:divs>
    <w:div w:id="72282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2020-04-11T17:05:00Z</dcterms:created>
  <dcterms:modified xsi:type="dcterms:W3CDTF">2020-04-11T17:10:00Z</dcterms:modified>
</cp:coreProperties>
</file>